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11E0A" w14:textId="77777777" w:rsidR="00720101" w:rsidRPr="00A313AA" w:rsidRDefault="00720101" w:rsidP="000F57B4">
      <w:pPr>
        <w:pStyle w:val="Title"/>
        <w:jc w:val="center"/>
        <w:rPr>
          <w:rFonts w:ascii="Times New Roman" w:hAnsi="Times New Roman" w:cs="Times New Roman"/>
          <w:lang w:val="en-CA"/>
        </w:rPr>
      </w:pPr>
      <w:r w:rsidRPr="00A313AA">
        <w:rPr>
          <w:rFonts w:ascii="Times New Roman" w:hAnsi="Times New Roman" w:cs="Times New Roman"/>
          <w:lang w:val="en-CA"/>
        </w:rPr>
        <w:t>Tarannum Khan</w:t>
      </w:r>
    </w:p>
    <w:p w14:paraId="586A3D39" w14:textId="200B4C82" w:rsidR="00720101" w:rsidRPr="00A313AA" w:rsidRDefault="00A25BF3" w:rsidP="000F57B4">
      <w:pPr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r w:rsidRPr="00A313AA">
        <w:rPr>
          <w:rFonts w:ascii="Times New Roman" w:hAnsi="Times New Roman" w:cs="Times New Roman"/>
          <w:sz w:val="24"/>
          <w:szCs w:val="24"/>
          <w:lang w:val="en-CA"/>
        </w:rPr>
        <w:t xml:space="preserve">Email: </w:t>
      </w:r>
      <w:r w:rsidR="00B51A92" w:rsidRPr="00A313AA">
        <w:rPr>
          <w:rFonts w:ascii="Times New Roman" w:hAnsi="Times New Roman" w:cs="Times New Roman"/>
          <w:sz w:val="24"/>
          <w:szCs w:val="24"/>
          <w:lang w:val="en-CA"/>
        </w:rPr>
        <w:t xml:space="preserve">tkhan2027@meds.uwo.ca | </w:t>
      </w:r>
      <w:r w:rsidRPr="00A313AA">
        <w:rPr>
          <w:rFonts w:ascii="Times New Roman" w:hAnsi="Times New Roman" w:cs="Times New Roman"/>
          <w:sz w:val="24"/>
          <w:szCs w:val="24"/>
          <w:lang w:val="en-CA"/>
        </w:rPr>
        <w:t xml:space="preserve">Telephone: </w:t>
      </w:r>
      <w:r w:rsidR="00720101" w:rsidRPr="00A313AA">
        <w:rPr>
          <w:rFonts w:ascii="Times New Roman" w:hAnsi="Times New Roman" w:cs="Times New Roman"/>
          <w:sz w:val="24"/>
          <w:szCs w:val="24"/>
          <w:lang w:val="en-CA"/>
        </w:rPr>
        <w:t>(519)</w:t>
      </w:r>
      <w:r w:rsidRPr="00A313A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720101" w:rsidRPr="00A313AA">
        <w:rPr>
          <w:rFonts w:ascii="Times New Roman" w:hAnsi="Times New Roman" w:cs="Times New Roman"/>
          <w:sz w:val="24"/>
          <w:szCs w:val="24"/>
          <w:lang w:val="en-CA"/>
        </w:rPr>
        <w:t>572 – 3562</w:t>
      </w:r>
    </w:p>
    <w:p w14:paraId="7EBB9A81" w14:textId="493F215D" w:rsidR="00720101" w:rsidRPr="00A313AA" w:rsidRDefault="002B28AF" w:rsidP="002B28AF">
      <w:pPr>
        <w:pStyle w:val="Heading1"/>
        <w:rPr>
          <w:rFonts w:ascii="Times New Roman" w:hAnsi="Times New Roman" w:cs="Times New Roman"/>
        </w:rPr>
      </w:pPr>
      <w:r w:rsidRPr="00A313AA">
        <w:rPr>
          <w:rFonts w:ascii="Times New Roman" w:hAnsi="Times New Roman" w:cs="Times New Roman"/>
        </w:rPr>
        <w:t>Education</w:t>
      </w:r>
    </w:p>
    <w:p w14:paraId="2C32692B" w14:textId="34FF2C50" w:rsidR="0026553E" w:rsidRPr="00A313AA" w:rsidRDefault="0026553E" w:rsidP="0026553E">
      <w:pPr>
        <w:pStyle w:val="Heading2"/>
        <w:rPr>
          <w:rFonts w:ascii="Times New Roman" w:hAnsi="Times New Roman" w:cs="Times New Roman"/>
        </w:rPr>
      </w:pPr>
      <w:r w:rsidRPr="00A313AA">
        <w:rPr>
          <w:rFonts w:ascii="Times New Roman" w:hAnsi="Times New Roman" w:cs="Times New Roman"/>
        </w:rPr>
        <w:t>Western University | 2023 – 2027</w:t>
      </w:r>
    </w:p>
    <w:p w14:paraId="061DB806" w14:textId="268A1B2B" w:rsidR="0026553E" w:rsidRPr="00A313AA" w:rsidRDefault="0026553E" w:rsidP="0026553E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A313AA">
        <w:rPr>
          <w:rFonts w:ascii="Times New Roman" w:hAnsi="Times New Roman" w:cs="Times New Roman"/>
          <w:sz w:val="24"/>
          <w:szCs w:val="24"/>
          <w:lang w:val="en-CA"/>
        </w:rPr>
        <w:t>Schulich School of Medicine and Dentistry</w:t>
      </w:r>
    </w:p>
    <w:p w14:paraId="4CE1207F" w14:textId="653B7ECC" w:rsidR="0026553E" w:rsidRPr="00A313AA" w:rsidRDefault="0026553E" w:rsidP="0026553E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A313AA">
        <w:rPr>
          <w:rFonts w:ascii="Times New Roman" w:hAnsi="Times New Roman" w:cs="Times New Roman"/>
          <w:sz w:val="24"/>
          <w:szCs w:val="24"/>
          <w:lang w:val="en-CA"/>
        </w:rPr>
        <w:t>MD Student</w:t>
      </w:r>
    </w:p>
    <w:p w14:paraId="5F657D13" w14:textId="1D679AF7" w:rsidR="004834D6" w:rsidRPr="00A313AA" w:rsidRDefault="004834D6" w:rsidP="002B28AF">
      <w:pPr>
        <w:pStyle w:val="Heading2"/>
        <w:rPr>
          <w:rFonts w:ascii="Times New Roman" w:hAnsi="Times New Roman" w:cs="Times New Roman"/>
        </w:rPr>
      </w:pPr>
      <w:r w:rsidRPr="00A313AA">
        <w:rPr>
          <w:rFonts w:ascii="Times New Roman" w:hAnsi="Times New Roman" w:cs="Times New Roman"/>
        </w:rPr>
        <w:t>Mcma</w:t>
      </w:r>
      <w:r w:rsidR="00DB5AC1" w:rsidRPr="00A313AA">
        <w:rPr>
          <w:rFonts w:ascii="Times New Roman" w:hAnsi="Times New Roman" w:cs="Times New Roman"/>
        </w:rPr>
        <w:t>s</w:t>
      </w:r>
      <w:r w:rsidRPr="00A313AA">
        <w:rPr>
          <w:rFonts w:ascii="Times New Roman" w:hAnsi="Times New Roman" w:cs="Times New Roman"/>
        </w:rPr>
        <w:t>ter university |</w:t>
      </w:r>
      <w:r w:rsidR="00D441E8">
        <w:rPr>
          <w:rFonts w:ascii="Times New Roman" w:hAnsi="Times New Roman" w:cs="Times New Roman"/>
        </w:rPr>
        <w:t xml:space="preserve"> </w:t>
      </w:r>
      <w:r w:rsidRPr="00A313AA">
        <w:rPr>
          <w:rFonts w:ascii="Times New Roman" w:hAnsi="Times New Roman" w:cs="Times New Roman"/>
        </w:rPr>
        <w:t>2022</w:t>
      </w:r>
      <w:r w:rsidR="00382BAB" w:rsidRPr="00A313AA">
        <w:rPr>
          <w:rFonts w:ascii="Times New Roman" w:hAnsi="Times New Roman" w:cs="Times New Roman"/>
        </w:rPr>
        <w:t xml:space="preserve"> </w:t>
      </w:r>
      <w:r w:rsidR="004B5294" w:rsidRPr="00A313AA">
        <w:rPr>
          <w:rFonts w:ascii="Times New Roman" w:hAnsi="Times New Roman" w:cs="Times New Roman"/>
        </w:rPr>
        <w:t>– 2023</w:t>
      </w:r>
    </w:p>
    <w:p w14:paraId="46BB5144" w14:textId="1CFD608B" w:rsidR="00DA55EB" w:rsidRPr="00A313AA" w:rsidRDefault="00DA55EB" w:rsidP="00DA55EB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A313AA">
        <w:rPr>
          <w:rFonts w:ascii="Times New Roman" w:hAnsi="Times New Roman" w:cs="Times New Roman"/>
          <w:sz w:val="24"/>
          <w:szCs w:val="24"/>
          <w:lang w:val="en-CA"/>
        </w:rPr>
        <w:t>M</w:t>
      </w:r>
      <w:r w:rsidR="00644266" w:rsidRPr="00A313AA">
        <w:rPr>
          <w:rFonts w:ascii="Times New Roman" w:hAnsi="Times New Roman" w:cs="Times New Roman"/>
          <w:sz w:val="24"/>
          <w:szCs w:val="24"/>
          <w:lang w:val="en-CA"/>
        </w:rPr>
        <w:t>aster of Science</w:t>
      </w:r>
      <w:r w:rsidR="00283CAC" w:rsidRPr="00A313AA">
        <w:rPr>
          <w:rFonts w:ascii="Times New Roman" w:hAnsi="Times New Roman" w:cs="Times New Roman"/>
          <w:sz w:val="24"/>
          <w:szCs w:val="24"/>
          <w:lang w:val="en-CA"/>
        </w:rPr>
        <w:t>, Global Health</w:t>
      </w:r>
    </w:p>
    <w:p w14:paraId="4D05DA8B" w14:textId="0EB42237" w:rsidR="00DA55EB" w:rsidRPr="00A313AA" w:rsidRDefault="00283CAC" w:rsidP="00DA55EB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A313AA">
        <w:rPr>
          <w:rFonts w:ascii="Times New Roman" w:hAnsi="Times New Roman" w:cs="Times New Roman"/>
          <w:sz w:val="24"/>
          <w:szCs w:val="24"/>
          <w:lang w:val="en-CA"/>
        </w:rPr>
        <w:t xml:space="preserve">Concentration: </w:t>
      </w:r>
      <w:r w:rsidR="00DA55EB" w:rsidRPr="00A313AA">
        <w:rPr>
          <w:rFonts w:ascii="Times New Roman" w:hAnsi="Times New Roman" w:cs="Times New Roman"/>
          <w:sz w:val="24"/>
          <w:szCs w:val="24"/>
          <w:lang w:val="en-CA"/>
        </w:rPr>
        <w:t>Globalization and Equity</w:t>
      </w:r>
    </w:p>
    <w:p w14:paraId="6FD1D422" w14:textId="0B754B46" w:rsidR="00720101" w:rsidRPr="00A313AA" w:rsidRDefault="00720101" w:rsidP="002B28AF">
      <w:pPr>
        <w:pStyle w:val="Heading2"/>
        <w:rPr>
          <w:rFonts w:ascii="Times New Roman" w:hAnsi="Times New Roman" w:cs="Times New Roman"/>
        </w:rPr>
      </w:pPr>
      <w:r w:rsidRPr="00A313AA">
        <w:rPr>
          <w:rFonts w:ascii="Times New Roman" w:hAnsi="Times New Roman" w:cs="Times New Roman"/>
        </w:rPr>
        <w:t xml:space="preserve">western university | 2018 </w:t>
      </w:r>
      <w:r w:rsidR="004B5294" w:rsidRPr="00A313AA">
        <w:rPr>
          <w:rFonts w:ascii="Times New Roman" w:hAnsi="Times New Roman" w:cs="Times New Roman"/>
        </w:rPr>
        <w:t>–</w:t>
      </w:r>
      <w:r w:rsidRPr="00A313AA">
        <w:rPr>
          <w:rFonts w:ascii="Times New Roman" w:hAnsi="Times New Roman" w:cs="Times New Roman"/>
        </w:rPr>
        <w:t xml:space="preserve"> </w:t>
      </w:r>
      <w:r w:rsidR="004834D6" w:rsidRPr="00A313AA">
        <w:rPr>
          <w:rFonts w:ascii="Times New Roman" w:hAnsi="Times New Roman" w:cs="Times New Roman"/>
        </w:rPr>
        <w:t>2022</w:t>
      </w:r>
    </w:p>
    <w:p w14:paraId="2F04C5AF" w14:textId="7EEFECF3" w:rsidR="00DA55EB" w:rsidRPr="00A313AA" w:rsidRDefault="00DA55EB" w:rsidP="004834D6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A313AA">
        <w:rPr>
          <w:rFonts w:ascii="Times New Roman" w:hAnsi="Times New Roman" w:cs="Times New Roman"/>
          <w:sz w:val="24"/>
          <w:szCs w:val="24"/>
          <w:lang w:val="en-CA"/>
        </w:rPr>
        <w:t>Bachelor of Medical Sciences (</w:t>
      </w:r>
      <w:proofErr w:type="spellStart"/>
      <w:r w:rsidRPr="00A313AA">
        <w:rPr>
          <w:rFonts w:ascii="Times New Roman" w:hAnsi="Times New Roman" w:cs="Times New Roman"/>
          <w:sz w:val="24"/>
          <w:szCs w:val="24"/>
          <w:lang w:val="en-CA"/>
        </w:rPr>
        <w:t>BMSc</w:t>
      </w:r>
      <w:proofErr w:type="spellEnd"/>
      <w:r w:rsidRPr="00A313AA">
        <w:rPr>
          <w:rFonts w:ascii="Times New Roman" w:hAnsi="Times New Roman" w:cs="Times New Roman"/>
          <w:sz w:val="24"/>
          <w:szCs w:val="24"/>
          <w:lang w:val="en-CA"/>
        </w:rPr>
        <w:t xml:space="preserve">) </w:t>
      </w:r>
    </w:p>
    <w:p w14:paraId="2BA09AF5" w14:textId="33145B71" w:rsidR="00720101" w:rsidRPr="00A313AA" w:rsidRDefault="000A0E84" w:rsidP="004834D6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A313AA">
        <w:rPr>
          <w:rFonts w:ascii="Times New Roman" w:hAnsi="Times New Roman" w:cs="Times New Roman"/>
          <w:sz w:val="24"/>
          <w:szCs w:val="24"/>
          <w:lang w:val="en-CA"/>
        </w:rPr>
        <w:t>Honours Specialization</w:t>
      </w:r>
      <w:r w:rsidR="00326115" w:rsidRPr="00A313AA">
        <w:rPr>
          <w:rFonts w:ascii="Times New Roman" w:hAnsi="Times New Roman" w:cs="Times New Roman"/>
          <w:sz w:val="24"/>
          <w:szCs w:val="24"/>
          <w:lang w:val="en-CA"/>
        </w:rPr>
        <w:t xml:space="preserve"> Interdisciplinary Medical Sciences</w:t>
      </w:r>
      <w:r w:rsidR="00901F5B" w:rsidRPr="00A313A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6F0514EE" w14:textId="77777777" w:rsidR="000F0E3A" w:rsidRPr="00A313AA" w:rsidRDefault="000F0E3A" w:rsidP="000F0E3A">
      <w:pPr>
        <w:pStyle w:val="Heading1"/>
        <w:rPr>
          <w:rFonts w:ascii="Times New Roman" w:hAnsi="Times New Roman" w:cs="Times New Roman"/>
        </w:rPr>
      </w:pPr>
      <w:r w:rsidRPr="00A313AA">
        <w:rPr>
          <w:rFonts w:ascii="Times New Roman" w:hAnsi="Times New Roman" w:cs="Times New Roman"/>
        </w:rPr>
        <w:t>Leadership Experience</w:t>
      </w:r>
    </w:p>
    <w:p w14:paraId="04804E2E" w14:textId="0C5D5A67" w:rsidR="00030AC4" w:rsidRDefault="00030AC4" w:rsidP="000F0E3A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schilich medicine hippocratic counil | 2024 – present</w:t>
      </w:r>
    </w:p>
    <w:p w14:paraId="31D8B83A" w14:textId="72491629" w:rsidR="00030AC4" w:rsidRDefault="00CE1DA6" w:rsidP="00030AC4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Vice President Internal for Schulich’s medical student council</w:t>
      </w:r>
    </w:p>
    <w:p w14:paraId="30727075" w14:textId="23C5E6BF" w:rsidR="00CE1DA6" w:rsidRPr="00CE1DA6" w:rsidRDefault="00835B52" w:rsidP="00030AC4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Responsible </w:t>
      </w:r>
      <w:r w:rsidR="00DE2858" w:rsidRPr="00DE2858">
        <w:rPr>
          <w:rFonts w:ascii="Times New Roman" w:hAnsi="Times New Roman" w:cs="Times New Roman"/>
          <w:sz w:val="24"/>
          <w:szCs w:val="24"/>
          <w:lang w:val="en-CA"/>
        </w:rPr>
        <w:t>for addressing non-academic concerns pertaining to student life and experience</w:t>
      </w:r>
      <w:r w:rsidR="001748D3">
        <w:rPr>
          <w:rFonts w:ascii="Times New Roman" w:hAnsi="Times New Roman" w:cs="Times New Roman"/>
          <w:sz w:val="24"/>
          <w:szCs w:val="24"/>
          <w:lang w:val="en-CA"/>
        </w:rPr>
        <w:t xml:space="preserve">, such as </w:t>
      </w:r>
      <w:r w:rsidR="001748D3" w:rsidRPr="001748D3">
        <w:rPr>
          <w:rFonts w:ascii="Times New Roman" w:hAnsi="Times New Roman" w:cs="Times New Roman"/>
          <w:sz w:val="24"/>
          <w:szCs w:val="24"/>
          <w:lang w:val="en-CA"/>
        </w:rPr>
        <w:t xml:space="preserve">supporting student health and wellbeing </w:t>
      </w:r>
      <w:r w:rsidR="001748D3">
        <w:rPr>
          <w:rFonts w:ascii="Times New Roman" w:hAnsi="Times New Roman" w:cs="Times New Roman"/>
          <w:sz w:val="24"/>
          <w:szCs w:val="24"/>
          <w:lang w:val="en-CA"/>
        </w:rPr>
        <w:t>by</w:t>
      </w:r>
      <w:r w:rsidR="001748D3" w:rsidRPr="001748D3">
        <w:rPr>
          <w:rFonts w:ascii="Times New Roman" w:hAnsi="Times New Roman" w:cs="Times New Roman"/>
          <w:sz w:val="24"/>
          <w:szCs w:val="24"/>
          <w:lang w:val="en-CA"/>
        </w:rPr>
        <w:t xml:space="preserve"> providing </w:t>
      </w:r>
      <w:r w:rsidR="001748D3">
        <w:rPr>
          <w:rFonts w:ascii="Times New Roman" w:hAnsi="Times New Roman" w:cs="Times New Roman"/>
          <w:sz w:val="24"/>
          <w:szCs w:val="24"/>
          <w:lang w:val="en-CA"/>
        </w:rPr>
        <w:t>various</w:t>
      </w:r>
      <w:r w:rsidR="001748D3" w:rsidRPr="001748D3">
        <w:rPr>
          <w:rFonts w:ascii="Times New Roman" w:hAnsi="Times New Roman" w:cs="Times New Roman"/>
          <w:sz w:val="24"/>
          <w:szCs w:val="24"/>
          <w:lang w:val="en-CA"/>
        </w:rPr>
        <w:t xml:space="preserve"> resources</w:t>
      </w:r>
      <w:r w:rsidR="00DD2B4C">
        <w:rPr>
          <w:rFonts w:ascii="Times New Roman" w:hAnsi="Times New Roman" w:cs="Times New Roman"/>
          <w:sz w:val="24"/>
          <w:szCs w:val="24"/>
          <w:lang w:val="en-CA"/>
        </w:rPr>
        <w:t xml:space="preserve"> or initiatives. </w:t>
      </w:r>
    </w:p>
    <w:p w14:paraId="3100F02A" w14:textId="6B287F40" w:rsidR="000F0E3A" w:rsidRPr="00A313AA" w:rsidRDefault="000F0E3A" w:rsidP="000F0E3A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cfms national officer global health education</w:t>
      </w:r>
      <w:r w:rsidRPr="00A313AA">
        <w:rPr>
          <w:rFonts w:ascii="Times New Roman" w:hAnsi="Times New Roman" w:cs="Times New Roman"/>
        </w:rPr>
        <w:t xml:space="preserve"> | </w:t>
      </w:r>
      <w:r>
        <w:rPr>
          <w:rFonts w:ascii="Times New Roman" w:hAnsi="Times New Roman" w:cs="Times New Roman"/>
        </w:rPr>
        <w:t xml:space="preserve">2023 </w:t>
      </w:r>
      <w:r w:rsidR="000B3CAF">
        <w:rPr>
          <w:rFonts w:ascii="Times New Roman" w:hAnsi="Times New Roman" w:cs="Times New Roman"/>
        </w:rPr>
        <w:t>– 2025</w:t>
      </w:r>
    </w:p>
    <w:p w14:paraId="0C0A3EEC" w14:textId="77777777" w:rsidR="000F0E3A" w:rsidRPr="00A313AA" w:rsidRDefault="000F0E3A" w:rsidP="000F0E3A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Chair of Global Health Education Committee on the Canadian Federation of Medical Students</w:t>
      </w:r>
    </w:p>
    <w:p w14:paraId="640162DD" w14:textId="77777777" w:rsidR="000F0E3A" w:rsidRDefault="000F0E3A" w:rsidP="000F0E3A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Collaborated on cross-Canada surveys related to global health education in medical schools. </w:t>
      </w:r>
    </w:p>
    <w:p w14:paraId="1C687E42" w14:textId="380EB697" w:rsidR="00D67066" w:rsidRPr="00A313AA" w:rsidRDefault="00D67066" w:rsidP="000F0E3A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Represented Canada a</w:t>
      </w:r>
      <w:r w:rsidR="00017546">
        <w:rPr>
          <w:rFonts w:ascii="Times New Roman" w:hAnsi="Times New Roman" w:cs="Times New Roman"/>
          <w:sz w:val="24"/>
          <w:szCs w:val="24"/>
          <w:lang w:val="en-CA"/>
        </w:rPr>
        <w:t>s part of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the International Federation of </w:t>
      </w:r>
      <w:r w:rsidR="00017546">
        <w:rPr>
          <w:rFonts w:ascii="Times New Roman" w:hAnsi="Times New Roman" w:cs="Times New Roman"/>
          <w:sz w:val="24"/>
          <w:szCs w:val="24"/>
          <w:lang w:val="en-CA"/>
        </w:rPr>
        <w:t>Medical Students Standing Committee on Medical Education (IFMSA SCOME)</w:t>
      </w:r>
      <w:r w:rsidR="00507273">
        <w:rPr>
          <w:rFonts w:ascii="Times New Roman" w:hAnsi="Times New Roman" w:cs="Times New Roman"/>
          <w:sz w:val="24"/>
          <w:szCs w:val="24"/>
          <w:lang w:val="en-CA"/>
        </w:rPr>
        <w:t>, and at the President’s Sessions in 2025</w:t>
      </w:r>
    </w:p>
    <w:p w14:paraId="59E34A54" w14:textId="77F3304B" w:rsidR="000B3CAF" w:rsidRDefault="000B3CAF" w:rsidP="00E36747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Schulich Government Affairs and Advocacy Committee | 2023 – Present</w:t>
      </w:r>
    </w:p>
    <w:p w14:paraId="4E38DA30" w14:textId="1DCD12D2" w:rsidR="00120F92" w:rsidRDefault="00120F92" w:rsidP="00096CD8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120F92">
        <w:rPr>
          <w:rFonts w:ascii="Times New Roman" w:hAnsi="Times New Roman" w:cs="Times New Roman"/>
          <w:sz w:val="24"/>
          <w:szCs w:val="24"/>
          <w:lang w:val="en-CA"/>
        </w:rPr>
        <w:t>Coordinated Schulich’s delegation to the CFMS National Day of Action in 2023 and 2024</w:t>
      </w:r>
    </w:p>
    <w:p w14:paraId="340381A4" w14:textId="77777777" w:rsidR="00120F92" w:rsidRDefault="00120F92" w:rsidP="00096CD8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120F92">
        <w:rPr>
          <w:rFonts w:ascii="Times New Roman" w:hAnsi="Times New Roman" w:cs="Times New Roman"/>
          <w:sz w:val="24"/>
          <w:szCs w:val="24"/>
          <w:lang w:val="en-CA"/>
        </w:rPr>
        <w:t>Led a voting awareness campaign during the 2025 Ontario provincial election as part of Schulich GAAC’s provincial advocacy efforts</w:t>
      </w:r>
    </w:p>
    <w:p w14:paraId="61FE9461" w14:textId="7591A24F" w:rsidR="00507273" w:rsidRPr="00120F92" w:rsidRDefault="00120F92" w:rsidP="00096CD8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120F92">
        <w:rPr>
          <w:rFonts w:ascii="Times New Roman" w:hAnsi="Times New Roman" w:cs="Times New Roman"/>
          <w:sz w:val="24"/>
          <w:szCs w:val="24"/>
          <w:lang w:val="en-CA"/>
        </w:rPr>
        <w:t xml:space="preserve">Served as Schulich’s MedVotes2025 Representative, liaising with the national </w:t>
      </w:r>
      <w:proofErr w:type="spellStart"/>
      <w:r w:rsidRPr="00120F92">
        <w:rPr>
          <w:rFonts w:ascii="Times New Roman" w:hAnsi="Times New Roman" w:cs="Times New Roman"/>
          <w:sz w:val="24"/>
          <w:szCs w:val="24"/>
          <w:lang w:val="en-CA"/>
        </w:rPr>
        <w:t>MedVotes</w:t>
      </w:r>
      <w:proofErr w:type="spellEnd"/>
      <w:r w:rsidRPr="00120F92">
        <w:rPr>
          <w:rFonts w:ascii="Times New Roman" w:hAnsi="Times New Roman" w:cs="Times New Roman"/>
          <w:sz w:val="24"/>
          <w:szCs w:val="24"/>
          <w:lang w:val="en-CA"/>
        </w:rPr>
        <w:t xml:space="preserve"> team to promote medical student engagement in the 2025 federal election</w:t>
      </w:r>
    </w:p>
    <w:p w14:paraId="26DEFC7A" w14:textId="6D406157" w:rsidR="00E36747" w:rsidRDefault="00030AC4" w:rsidP="00E36747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Schulich medicine </w:t>
      </w:r>
      <w:r w:rsidR="00E36747">
        <w:rPr>
          <w:rFonts w:ascii="Times New Roman" w:hAnsi="Times New Roman" w:cs="Times New Roman"/>
        </w:rPr>
        <w:t xml:space="preserve">Class </w:t>
      </w:r>
      <w:r>
        <w:rPr>
          <w:rFonts w:ascii="Times New Roman" w:hAnsi="Times New Roman" w:cs="Times New Roman"/>
        </w:rPr>
        <w:t xml:space="preserve">of 2027 </w:t>
      </w:r>
      <w:r w:rsidR="00E36747">
        <w:rPr>
          <w:rFonts w:ascii="Times New Roman" w:hAnsi="Times New Roman" w:cs="Times New Roman"/>
        </w:rPr>
        <w:t>Council</w:t>
      </w:r>
      <w:r>
        <w:rPr>
          <w:rFonts w:ascii="Times New Roman" w:hAnsi="Times New Roman" w:cs="Times New Roman"/>
        </w:rPr>
        <w:t xml:space="preserve"> | sept 2023 – may 2024</w:t>
      </w:r>
    </w:p>
    <w:p w14:paraId="7F06704A" w14:textId="77777777" w:rsidR="00933DE0" w:rsidRDefault="00933DE0" w:rsidP="009C3F57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933DE0">
        <w:rPr>
          <w:rFonts w:ascii="Times New Roman" w:hAnsi="Times New Roman" w:cs="Times New Roman"/>
          <w:sz w:val="24"/>
          <w:szCs w:val="24"/>
          <w:lang w:val="en-CA"/>
        </w:rPr>
        <w:t xml:space="preserve"> Student Affairs Committee (SAC)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Representative</w:t>
      </w:r>
      <w:r w:rsidRPr="00933DE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07DF9189" w14:textId="0C2F1CD4" w:rsidR="00E36747" w:rsidRPr="009C3F57" w:rsidRDefault="00933DE0" w:rsidP="009C3F57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Supporting VP Internal to </w:t>
      </w:r>
      <w:r w:rsidRPr="00933DE0">
        <w:rPr>
          <w:rFonts w:ascii="Times New Roman" w:hAnsi="Times New Roman" w:cs="Times New Roman"/>
          <w:sz w:val="24"/>
          <w:szCs w:val="24"/>
          <w:lang w:val="en-CA"/>
        </w:rPr>
        <w:t xml:space="preserve">monitor and promote the well-being of </w:t>
      </w:r>
      <w:r w:rsidR="008065D3">
        <w:rPr>
          <w:rFonts w:ascii="Times New Roman" w:hAnsi="Times New Roman" w:cs="Times New Roman"/>
          <w:sz w:val="24"/>
          <w:szCs w:val="24"/>
          <w:lang w:val="en-CA"/>
        </w:rPr>
        <w:t>students</w:t>
      </w:r>
      <w:r w:rsidRPr="00933DE0">
        <w:rPr>
          <w:rFonts w:ascii="Times New Roman" w:hAnsi="Times New Roman" w:cs="Times New Roman"/>
          <w:sz w:val="24"/>
          <w:szCs w:val="24"/>
          <w:lang w:val="en-CA"/>
        </w:rPr>
        <w:t xml:space="preserve"> and of the class at large</w:t>
      </w:r>
      <w:r w:rsidR="008065D3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243AB113" w14:textId="72E64B31" w:rsidR="000F0E3A" w:rsidRPr="00A313AA" w:rsidRDefault="000F0E3A" w:rsidP="000F0E3A">
      <w:pPr>
        <w:pStyle w:val="Heading2"/>
        <w:rPr>
          <w:rFonts w:ascii="Times New Roman" w:hAnsi="Times New Roman" w:cs="Times New Roman"/>
        </w:rPr>
      </w:pPr>
      <w:r w:rsidRPr="00A313AA">
        <w:rPr>
          <w:rFonts w:ascii="Times New Roman" w:hAnsi="Times New Roman" w:cs="Times New Roman"/>
        </w:rPr>
        <w:t>chapter executive | canadian council of muslim women | 2020 –</w:t>
      </w:r>
      <w:r>
        <w:rPr>
          <w:rFonts w:ascii="Times New Roman" w:hAnsi="Times New Roman" w:cs="Times New Roman"/>
        </w:rPr>
        <w:t xml:space="preserve"> </w:t>
      </w:r>
      <w:r w:rsidRPr="00A313AA">
        <w:rPr>
          <w:rFonts w:ascii="Times New Roman" w:hAnsi="Times New Roman" w:cs="Times New Roman"/>
        </w:rPr>
        <w:t>2022</w:t>
      </w:r>
    </w:p>
    <w:p w14:paraId="7AA7E045" w14:textId="77777777" w:rsidR="000F0E3A" w:rsidRPr="00A313AA" w:rsidRDefault="000F0E3A" w:rsidP="000F0E3A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A313AA">
        <w:rPr>
          <w:rFonts w:ascii="Times New Roman" w:hAnsi="Times New Roman" w:cs="Times New Roman"/>
          <w:sz w:val="24"/>
          <w:szCs w:val="24"/>
          <w:lang w:val="en-CA"/>
        </w:rPr>
        <w:t xml:space="preserve">Executive member of the London Chapter of the Canadian Council of Muslim Women </w:t>
      </w:r>
    </w:p>
    <w:p w14:paraId="1553A404" w14:textId="77777777" w:rsidR="000F0E3A" w:rsidRPr="00A313AA" w:rsidRDefault="000F0E3A" w:rsidP="000F0E3A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A313AA">
        <w:rPr>
          <w:rFonts w:ascii="Times New Roman" w:hAnsi="Times New Roman" w:cs="Times New Roman"/>
          <w:sz w:val="24"/>
          <w:szCs w:val="24"/>
          <w:lang w:val="en-CA"/>
        </w:rPr>
        <w:t>Coordinated with other chapter members to facilitate the nationally funded Digital Anti-Racism Education 2 Campaign for the London community.</w:t>
      </w:r>
    </w:p>
    <w:p w14:paraId="7DB020ED" w14:textId="77777777" w:rsidR="000F0E3A" w:rsidRPr="00A313AA" w:rsidRDefault="000F0E3A" w:rsidP="000F0E3A">
      <w:pPr>
        <w:pStyle w:val="Heading1"/>
        <w:rPr>
          <w:rFonts w:ascii="Times New Roman" w:hAnsi="Times New Roman" w:cs="Times New Roman"/>
        </w:rPr>
      </w:pPr>
      <w:r w:rsidRPr="00A313AA">
        <w:rPr>
          <w:rFonts w:ascii="Times New Roman" w:hAnsi="Times New Roman" w:cs="Times New Roman"/>
        </w:rPr>
        <w:lastRenderedPageBreak/>
        <w:t>Volunteer Experience</w:t>
      </w:r>
    </w:p>
    <w:p w14:paraId="68EC1649" w14:textId="5267988E" w:rsidR="000F0E3A" w:rsidRPr="00A313AA" w:rsidRDefault="000F0E3A" w:rsidP="000F0E3A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Canadian mental health association </w:t>
      </w:r>
      <w:r w:rsidRPr="00A313AA">
        <w:rPr>
          <w:rFonts w:ascii="Times New Roman" w:hAnsi="Times New Roman" w:cs="Times New Roman"/>
        </w:rPr>
        <w:t xml:space="preserve">| </w:t>
      </w:r>
      <w:r>
        <w:rPr>
          <w:rFonts w:ascii="Times New Roman" w:hAnsi="Times New Roman" w:cs="Times New Roman"/>
        </w:rPr>
        <w:t xml:space="preserve">2023 - </w:t>
      </w:r>
      <w:r w:rsidR="00925E39">
        <w:rPr>
          <w:rFonts w:ascii="Times New Roman" w:hAnsi="Times New Roman" w:cs="Times New Roman"/>
        </w:rPr>
        <w:t>2025</w:t>
      </w:r>
    </w:p>
    <w:p w14:paraId="441FE7D4" w14:textId="77777777" w:rsidR="000F0E3A" w:rsidRDefault="000F0E3A" w:rsidP="000F0E3A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Support-line volunteer for the CMHA Thames Valley Branch</w:t>
      </w:r>
    </w:p>
    <w:p w14:paraId="170D8CC8" w14:textId="77777777" w:rsidR="000F0E3A" w:rsidRPr="00A313AA" w:rsidRDefault="000F0E3A" w:rsidP="000F0E3A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Provided empathetic listening on the</w:t>
      </w:r>
      <w:r w:rsidRPr="00B92A69">
        <w:rPr>
          <w:rFonts w:ascii="Times New Roman" w:hAnsi="Times New Roman" w:cs="Times New Roman"/>
          <w:sz w:val="24"/>
          <w:szCs w:val="24"/>
          <w:lang w:val="en-CA"/>
        </w:rPr>
        <w:t xml:space="preserve"> Support Line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which</w:t>
      </w:r>
      <w:r w:rsidRPr="00B92A69">
        <w:rPr>
          <w:rFonts w:ascii="Times New Roman" w:hAnsi="Times New Roman" w:cs="Times New Roman"/>
          <w:sz w:val="24"/>
          <w:szCs w:val="24"/>
          <w:lang w:val="en-CA"/>
        </w:rPr>
        <w:t xml:space="preserve"> provides confidential listening and support to individuals 16+</w:t>
      </w:r>
    </w:p>
    <w:p w14:paraId="7DDE832F" w14:textId="77777777" w:rsidR="000F0E3A" w:rsidRPr="00A313AA" w:rsidRDefault="000F0E3A" w:rsidP="000F0E3A">
      <w:pPr>
        <w:pStyle w:val="Heading2"/>
        <w:rPr>
          <w:rFonts w:ascii="Times New Roman" w:hAnsi="Times New Roman" w:cs="Times New Roman"/>
        </w:rPr>
      </w:pPr>
      <w:r w:rsidRPr="00A313AA">
        <w:rPr>
          <w:rFonts w:ascii="Times New Roman" w:hAnsi="Times New Roman" w:cs="Times New Roman"/>
        </w:rPr>
        <w:t>Sanctuary refugee health centre | Aug 2019, Jan – july 2021</w:t>
      </w:r>
    </w:p>
    <w:p w14:paraId="5C5B9A8F" w14:textId="77777777" w:rsidR="000F0E3A" w:rsidRPr="00A313AA" w:rsidRDefault="000F0E3A" w:rsidP="000F0E3A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A313AA">
        <w:rPr>
          <w:rFonts w:ascii="Times New Roman" w:hAnsi="Times New Roman" w:cs="Times New Roman"/>
          <w:sz w:val="24"/>
          <w:szCs w:val="24"/>
          <w:lang w:val="en-CA"/>
        </w:rPr>
        <w:t xml:space="preserve">Administered various organizational and administrative tasks in a multilingual, and highly collaborative health clinic environment. </w:t>
      </w:r>
    </w:p>
    <w:p w14:paraId="61FBAC10" w14:textId="3016C814" w:rsidR="000F0E3A" w:rsidRPr="000F0E3A" w:rsidRDefault="000F0E3A" w:rsidP="00644266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A313AA">
        <w:rPr>
          <w:rFonts w:ascii="Times New Roman" w:hAnsi="Times New Roman" w:cs="Times New Roman"/>
          <w:sz w:val="24"/>
          <w:szCs w:val="24"/>
          <w:lang w:val="en-CA"/>
        </w:rPr>
        <w:t>Supervised clinic visitors through COVID-19 screening measures to ensure clinic safety.</w:t>
      </w:r>
    </w:p>
    <w:p w14:paraId="6BD925A8" w14:textId="5514AA23" w:rsidR="00644266" w:rsidRPr="00A313AA" w:rsidRDefault="000F0E3A" w:rsidP="00644266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</w:t>
      </w:r>
      <w:r w:rsidR="00644266" w:rsidRPr="00A313AA">
        <w:rPr>
          <w:rFonts w:ascii="Times New Roman" w:hAnsi="Times New Roman" w:cs="Times New Roman"/>
        </w:rPr>
        <w:t xml:space="preserve">Experience </w:t>
      </w:r>
    </w:p>
    <w:p w14:paraId="04868EA7" w14:textId="77777777" w:rsidR="00644266" w:rsidRPr="00A313AA" w:rsidRDefault="00644266" w:rsidP="00644266">
      <w:pPr>
        <w:pStyle w:val="Heading2"/>
        <w:rPr>
          <w:rFonts w:ascii="Times New Roman" w:hAnsi="Times New Roman" w:cs="Times New Roman"/>
        </w:rPr>
      </w:pPr>
      <w:r w:rsidRPr="00A313AA">
        <w:rPr>
          <w:rFonts w:ascii="Times New Roman" w:hAnsi="Times New Roman" w:cs="Times New Roman"/>
        </w:rPr>
        <w:t>Policy Analyst | Center for Global Health Security and Diplomacy | may – july 2023</w:t>
      </w:r>
    </w:p>
    <w:p w14:paraId="391B5072" w14:textId="77777777" w:rsidR="00644266" w:rsidRPr="00A313AA" w:rsidRDefault="00644266" w:rsidP="0064426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A313AA">
        <w:rPr>
          <w:rFonts w:ascii="Times New Roman" w:hAnsi="Times New Roman" w:cs="Times New Roman"/>
          <w:sz w:val="24"/>
          <w:szCs w:val="24"/>
        </w:rPr>
        <w:t xml:space="preserve"> Performed research and policy analysis relating to Global Health Security and Diplomacy and prepared related policy documents and presentations to inform team members and global stakeholders.</w:t>
      </w:r>
    </w:p>
    <w:p w14:paraId="67E9EC98" w14:textId="77777777" w:rsidR="00644266" w:rsidRPr="00A313AA" w:rsidRDefault="00644266" w:rsidP="00644266">
      <w:pPr>
        <w:pStyle w:val="Heading2"/>
        <w:rPr>
          <w:rFonts w:ascii="Times New Roman" w:hAnsi="Times New Roman" w:cs="Times New Roman"/>
        </w:rPr>
      </w:pPr>
      <w:r w:rsidRPr="00A313AA">
        <w:rPr>
          <w:rFonts w:ascii="Times New Roman" w:hAnsi="Times New Roman" w:cs="Times New Roman"/>
        </w:rPr>
        <w:t xml:space="preserve">Graduate teaching assistant | Mcmaster univeristy | sept. 2022 – May 2023 </w:t>
      </w:r>
    </w:p>
    <w:p w14:paraId="1426727E" w14:textId="77777777" w:rsidR="00644266" w:rsidRPr="00A313AA" w:rsidRDefault="00644266" w:rsidP="0064426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A313AA">
        <w:rPr>
          <w:rFonts w:ascii="Times New Roman" w:hAnsi="Times New Roman" w:cs="Times New Roman"/>
          <w:sz w:val="24"/>
          <w:szCs w:val="24"/>
        </w:rPr>
        <w:t xml:space="preserve">TA for LIFESCI 2A03, second year undergraduate life sciences research methods course. </w:t>
      </w:r>
    </w:p>
    <w:p w14:paraId="2202F523" w14:textId="42BFCAB8" w:rsidR="00644266" w:rsidRPr="00A313AA" w:rsidRDefault="00644266" w:rsidP="0064426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313AA">
        <w:rPr>
          <w:rFonts w:ascii="Times New Roman" w:hAnsi="Times New Roman" w:cs="Times New Roman"/>
          <w:sz w:val="24"/>
          <w:szCs w:val="24"/>
        </w:rPr>
        <w:t xml:space="preserve">Supporting teaching team to deliver and evaluate course material for 200+ </w:t>
      </w:r>
      <w:r w:rsidR="00F14E11" w:rsidRPr="00A313AA">
        <w:rPr>
          <w:rFonts w:ascii="Times New Roman" w:hAnsi="Times New Roman" w:cs="Times New Roman"/>
          <w:sz w:val="24"/>
          <w:szCs w:val="24"/>
        </w:rPr>
        <w:t>students.</w:t>
      </w:r>
    </w:p>
    <w:p w14:paraId="6682FD61" w14:textId="77777777" w:rsidR="00644266" w:rsidRPr="00A313AA" w:rsidRDefault="00644266" w:rsidP="00644266">
      <w:pPr>
        <w:pStyle w:val="Heading2"/>
        <w:rPr>
          <w:rFonts w:ascii="Times New Roman" w:hAnsi="Times New Roman" w:cs="Times New Roman"/>
        </w:rPr>
      </w:pPr>
      <w:r w:rsidRPr="00A313AA">
        <w:rPr>
          <w:rFonts w:ascii="Times New Roman" w:hAnsi="Times New Roman" w:cs="Times New Roman"/>
        </w:rPr>
        <w:t>Undergraduate student research assistant | CCAA | Jan. – sept. 2022</w:t>
      </w:r>
    </w:p>
    <w:p w14:paraId="4A3F5EE2" w14:textId="77777777" w:rsidR="00644266" w:rsidRPr="00A313AA" w:rsidRDefault="00644266" w:rsidP="0064426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A313AA">
        <w:rPr>
          <w:rFonts w:ascii="Times New Roman" w:hAnsi="Times New Roman" w:cs="Times New Roman"/>
          <w:sz w:val="24"/>
          <w:szCs w:val="24"/>
        </w:rPr>
        <w:t>USRA student under the supervision of Dr. J.B. Orange at the Canadian Center for Activity and Ageing (CCAA) at Western University</w:t>
      </w:r>
    </w:p>
    <w:p w14:paraId="5FB40C88" w14:textId="437D609C" w:rsidR="000F0E3A" w:rsidRPr="00971C74" w:rsidRDefault="00644266" w:rsidP="00971C7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313AA">
        <w:rPr>
          <w:rFonts w:ascii="Times New Roman" w:hAnsi="Times New Roman" w:cs="Times New Roman"/>
          <w:sz w:val="24"/>
          <w:szCs w:val="24"/>
        </w:rPr>
        <w:t xml:space="preserve">Supporting research team and CCAA staff to </w:t>
      </w:r>
      <w:r w:rsidR="00F14E11" w:rsidRPr="00A313AA">
        <w:rPr>
          <w:rFonts w:ascii="Times New Roman" w:hAnsi="Times New Roman" w:cs="Times New Roman"/>
          <w:sz w:val="24"/>
          <w:szCs w:val="24"/>
        </w:rPr>
        <w:t>analyze and</w:t>
      </w:r>
      <w:r w:rsidRPr="00A313AA">
        <w:rPr>
          <w:rFonts w:ascii="Times New Roman" w:hAnsi="Times New Roman" w:cs="Times New Roman"/>
          <w:sz w:val="24"/>
          <w:szCs w:val="24"/>
        </w:rPr>
        <w:t xml:space="preserve"> communicate experimental </w:t>
      </w:r>
      <w:r w:rsidR="00F14E11" w:rsidRPr="00A313AA">
        <w:rPr>
          <w:rFonts w:ascii="Times New Roman" w:hAnsi="Times New Roman" w:cs="Times New Roman"/>
          <w:sz w:val="24"/>
          <w:szCs w:val="24"/>
        </w:rPr>
        <w:t>results.</w:t>
      </w:r>
    </w:p>
    <w:sectPr w:rsidR="000F0E3A" w:rsidRPr="00971C74" w:rsidSect="00175C7C">
      <w:footerReference w:type="default" r:id="rId7"/>
      <w:type w:val="continuous"/>
      <w:pgSz w:w="12240" w:h="15840"/>
      <w:pgMar w:top="1008" w:right="1152" w:bottom="1152" w:left="1152" w:header="720" w:footer="720" w:gutter="0"/>
      <w:pgBorders w:offsetFrom="page">
        <w:top w:val="single" w:sz="2" w:space="24" w:color="90A1CF" w:themeColor="accent1" w:themeTint="99" w:shadow="1"/>
        <w:left w:val="single" w:sz="2" w:space="24" w:color="90A1CF" w:themeColor="accent1" w:themeTint="99" w:shadow="1"/>
        <w:bottom w:val="single" w:sz="2" w:space="24" w:color="90A1CF" w:themeColor="accent1" w:themeTint="99" w:shadow="1"/>
        <w:right w:val="single" w:sz="2" w:space="24" w:color="90A1CF" w:themeColor="accent1" w:themeTint="99" w:shadow="1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F9C8A" w14:textId="77777777" w:rsidR="00660717" w:rsidRDefault="00660717">
      <w:pPr>
        <w:spacing w:after="0"/>
      </w:pPr>
      <w:r>
        <w:separator/>
      </w:r>
    </w:p>
  </w:endnote>
  <w:endnote w:type="continuationSeparator" w:id="0">
    <w:p w14:paraId="649F6AF0" w14:textId="77777777" w:rsidR="00660717" w:rsidRDefault="006607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8598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EB8256" w14:textId="66506363" w:rsidR="00894592" w:rsidRDefault="0089459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FC3C4E" w14:textId="3D4E60FC" w:rsidR="00A739A6" w:rsidRDefault="00A7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688C5" w14:textId="77777777" w:rsidR="00660717" w:rsidRDefault="00660717">
      <w:pPr>
        <w:spacing w:after="0"/>
      </w:pPr>
      <w:r>
        <w:separator/>
      </w:r>
    </w:p>
  </w:footnote>
  <w:footnote w:type="continuationSeparator" w:id="0">
    <w:p w14:paraId="1F64097A" w14:textId="77777777" w:rsidR="00660717" w:rsidRDefault="006607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D586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C4D80"/>
    <w:multiLevelType w:val="multilevel"/>
    <w:tmpl w:val="BDC488A4"/>
    <w:lvl w:ilvl="0">
      <w:start w:val="1"/>
      <w:numFmt w:val="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"/>
      <w:lvlJc w:val="left"/>
      <w:pPr>
        <w:tabs>
          <w:tab w:val="num" w:pos="648"/>
        </w:tabs>
        <w:ind w:left="648" w:hanging="21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" w15:restartNumberingAfterBreak="0">
    <w:nsid w:val="013B75B8"/>
    <w:multiLevelType w:val="hybridMultilevel"/>
    <w:tmpl w:val="7A847988"/>
    <w:lvl w:ilvl="0" w:tplc="61C67B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D428D"/>
    <w:multiLevelType w:val="hybridMultilevel"/>
    <w:tmpl w:val="CB586C68"/>
    <w:lvl w:ilvl="0" w:tplc="44CE02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5" w15:restartNumberingAfterBreak="0">
    <w:nsid w:val="0E533F75"/>
    <w:multiLevelType w:val="hybridMultilevel"/>
    <w:tmpl w:val="4BAA4E84"/>
    <w:lvl w:ilvl="0" w:tplc="44CE02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31060"/>
    <w:multiLevelType w:val="hybridMultilevel"/>
    <w:tmpl w:val="EDB03C16"/>
    <w:lvl w:ilvl="0" w:tplc="44CE02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83195"/>
    <w:multiLevelType w:val="hybridMultilevel"/>
    <w:tmpl w:val="B94E7F62"/>
    <w:lvl w:ilvl="0" w:tplc="44CE02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8573F"/>
    <w:multiLevelType w:val="hybridMultilevel"/>
    <w:tmpl w:val="957C60DE"/>
    <w:lvl w:ilvl="0" w:tplc="EDBCFB54">
      <w:start w:val="201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E71FD"/>
    <w:multiLevelType w:val="hybridMultilevel"/>
    <w:tmpl w:val="740EBB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B6B35"/>
    <w:multiLevelType w:val="hybridMultilevel"/>
    <w:tmpl w:val="47FC19BE"/>
    <w:lvl w:ilvl="0" w:tplc="44CE02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76B56"/>
    <w:multiLevelType w:val="hybridMultilevel"/>
    <w:tmpl w:val="3A7AEB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A3C3A"/>
    <w:multiLevelType w:val="hybridMultilevel"/>
    <w:tmpl w:val="69FA3108"/>
    <w:lvl w:ilvl="0" w:tplc="61A09F0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E7321"/>
    <w:multiLevelType w:val="hybridMultilevel"/>
    <w:tmpl w:val="71DC826C"/>
    <w:lvl w:ilvl="0" w:tplc="44CE02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927D1"/>
    <w:multiLevelType w:val="hybridMultilevel"/>
    <w:tmpl w:val="8200E1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42199"/>
    <w:multiLevelType w:val="hybridMultilevel"/>
    <w:tmpl w:val="3B583210"/>
    <w:lvl w:ilvl="0" w:tplc="44CE02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D6037"/>
    <w:multiLevelType w:val="hybridMultilevel"/>
    <w:tmpl w:val="AD18DDA0"/>
    <w:lvl w:ilvl="0" w:tplc="44CE022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8F1DD4"/>
    <w:multiLevelType w:val="hybridMultilevel"/>
    <w:tmpl w:val="7CEA99D0"/>
    <w:lvl w:ilvl="0" w:tplc="EDBCFB54">
      <w:start w:val="201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50AAA"/>
    <w:multiLevelType w:val="hybridMultilevel"/>
    <w:tmpl w:val="7B26C6AE"/>
    <w:lvl w:ilvl="0" w:tplc="44CE022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D148C6"/>
    <w:multiLevelType w:val="hybridMultilevel"/>
    <w:tmpl w:val="0E74D9F0"/>
    <w:lvl w:ilvl="0" w:tplc="EDBCFB54">
      <w:start w:val="201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46E90"/>
    <w:multiLevelType w:val="hybridMultilevel"/>
    <w:tmpl w:val="B12EAC96"/>
    <w:lvl w:ilvl="0" w:tplc="44CE022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44CE022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075EE1"/>
    <w:multiLevelType w:val="hybridMultilevel"/>
    <w:tmpl w:val="5AF4DB80"/>
    <w:lvl w:ilvl="0" w:tplc="44CE02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B1547"/>
    <w:multiLevelType w:val="hybridMultilevel"/>
    <w:tmpl w:val="9058062C"/>
    <w:lvl w:ilvl="0" w:tplc="44CE02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923266">
    <w:abstractNumId w:val="4"/>
  </w:num>
  <w:num w:numId="2" w16cid:durableId="1341391992">
    <w:abstractNumId w:val="17"/>
  </w:num>
  <w:num w:numId="3" w16cid:durableId="1733773322">
    <w:abstractNumId w:val="0"/>
  </w:num>
  <w:num w:numId="4" w16cid:durableId="1823810565">
    <w:abstractNumId w:val="19"/>
  </w:num>
  <w:num w:numId="5" w16cid:durableId="796221901">
    <w:abstractNumId w:val="8"/>
  </w:num>
  <w:num w:numId="6" w16cid:durableId="969357000">
    <w:abstractNumId w:val="11"/>
  </w:num>
  <w:num w:numId="7" w16cid:durableId="1192645555">
    <w:abstractNumId w:val="7"/>
  </w:num>
  <w:num w:numId="8" w16cid:durableId="1678654016">
    <w:abstractNumId w:val="22"/>
  </w:num>
  <w:num w:numId="9" w16cid:durableId="1384254313">
    <w:abstractNumId w:val="9"/>
  </w:num>
  <w:num w:numId="10" w16cid:durableId="1741441654">
    <w:abstractNumId w:val="14"/>
  </w:num>
  <w:num w:numId="11" w16cid:durableId="1408379925">
    <w:abstractNumId w:val="21"/>
  </w:num>
  <w:num w:numId="12" w16cid:durableId="1124932196">
    <w:abstractNumId w:val="5"/>
  </w:num>
  <w:num w:numId="13" w16cid:durableId="829172345">
    <w:abstractNumId w:val="3"/>
  </w:num>
  <w:num w:numId="14" w16cid:durableId="1388646127">
    <w:abstractNumId w:val="6"/>
  </w:num>
  <w:num w:numId="15" w16cid:durableId="1603488377">
    <w:abstractNumId w:val="15"/>
  </w:num>
  <w:num w:numId="16" w16cid:durableId="562638682">
    <w:abstractNumId w:val="13"/>
  </w:num>
  <w:num w:numId="17" w16cid:durableId="414589286">
    <w:abstractNumId w:val="20"/>
  </w:num>
  <w:num w:numId="18" w16cid:durableId="682127434">
    <w:abstractNumId w:val="10"/>
  </w:num>
  <w:num w:numId="19" w16cid:durableId="145174114">
    <w:abstractNumId w:val="2"/>
  </w:num>
  <w:num w:numId="20" w16cid:durableId="265045514">
    <w:abstractNumId w:val="1"/>
  </w:num>
  <w:num w:numId="21" w16cid:durableId="387194225">
    <w:abstractNumId w:val="16"/>
  </w:num>
  <w:num w:numId="22" w16cid:durableId="1235621552">
    <w:abstractNumId w:val="18"/>
  </w:num>
  <w:num w:numId="23" w16cid:durableId="16416149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BE"/>
    <w:rsid w:val="000069C9"/>
    <w:rsid w:val="00014A6E"/>
    <w:rsid w:val="00017546"/>
    <w:rsid w:val="00022120"/>
    <w:rsid w:val="00025383"/>
    <w:rsid w:val="00025994"/>
    <w:rsid w:val="00030AC4"/>
    <w:rsid w:val="00031942"/>
    <w:rsid w:val="0005268C"/>
    <w:rsid w:val="00063849"/>
    <w:rsid w:val="00092D2C"/>
    <w:rsid w:val="000953DA"/>
    <w:rsid w:val="00096CD8"/>
    <w:rsid w:val="00096EA9"/>
    <w:rsid w:val="000A0E84"/>
    <w:rsid w:val="000A1BB5"/>
    <w:rsid w:val="000A6E79"/>
    <w:rsid w:val="000B03B7"/>
    <w:rsid w:val="000B201A"/>
    <w:rsid w:val="000B3C6C"/>
    <w:rsid w:val="000B3CAF"/>
    <w:rsid w:val="000B6C97"/>
    <w:rsid w:val="000D098B"/>
    <w:rsid w:val="000E5664"/>
    <w:rsid w:val="000F0E3A"/>
    <w:rsid w:val="000F3A47"/>
    <w:rsid w:val="000F57B4"/>
    <w:rsid w:val="001008FA"/>
    <w:rsid w:val="001023BA"/>
    <w:rsid w:val="00117659"/>
    <w:rsid w:val="00120F92"/>
    <w:rsid w:val="00122A0D"/>
    <w:rsid w:val="00126217"/>
    <w:rsid w:val="00131466"/>
    <w:rsid w:val="00144ED4"/>
    <w:rsid w:val="001527C0"/>
    <w:rsid w:val="00153427"/>
    <w:rsid w:val="0015722F"/>
    <w:rsid w:val="001667AF"/>
    <w:rsid w:val="00167617"/>
    <w:rsid w:val="001748D3"/>
    <w:rsid w:val="001758DE"/>
    <w:rsid w:val="00175C7C"/>
    <w:rsid w:val="00176D02"/>
    <w:rsid w:val="00177EF9"/>
    <w:rsid w:val="00182F7C"/>
    <w:rsid w:val="00192A73"/>
    <w:rsid w:val="00196BC5"/>
    <w:rsid w:val="001B59E3"/>
    <w:rsid w:val="001D4914"/>
    <w:rsid w:val="001F33D1"/>
    <w:rsid w:val="00202B3F"/>
    <w:rsid w:val="00204786"/>
    <w:rsid w:val="00212333"/>
    <w:rsid w:val="00212678"/>
    <w:rsid w:val="00215620"/>
    <w:rsid w:val="00233CD8"/>
    <w:rsid w:val="002415FB"/>
    <w:rsid w:val="00243C90"/>
    <w:rsid w:val="00251FCA"/>
    <w:rsid w:val="00254425"/>
    <w:rsid w:val="00262006"/>
    <w:rsid w:val="002622AD"/>
    <w:rsid w:val="00264897"/>
    <w:rsid w:val="0026553E"/>
    <w:rsid w:val="0026772E"/>
    <w:rsid w:val="002805B4"/>
    <w:rsid w:val="00283CAC"/>
    <w:rsid w:val="00292BAA"/>
    <w:rsid w:val="002A0131"/>
    <w:rsid w:val="002A5FDB"/>
    <w:rsid w:val="002B28AF"/>
    <w:rsid w:val="002B2BE6"/>
    <w:rsid w:val="002C448B"/>
    <w:rsid w:val="002D3456"/>
    <w:rsid w:val="002D5703"/>
    <w:rsid w:val="002D64EE"/>
    <w:rsid w:val="002E0A77"/>
    <w:rsid w:val="002E0FA2"/>
    <w:rsid w:val="002E2EBC"/>
    <w:rsid w:val="002E60A6"/>
    <w:rsid w:val="002F2993"/>
    <w:rsid w:val="00300384"/>
    <w:rsid w:val="003021E1"/>
    <w:rsid w:val="00326115"/>
    <w:rsid w:val="00330086"/>
    <w:rsid w:val="00330EA5"/>
    <w:rsid w:val="00336B20"/>
    <w:rsid w:val="003623A7"/>
    <w:rsid w:val="0036753C"/>
    <w:rsid w:val="003675AB"/>
    <w:rsid w:val="00382BAB"/>
    <w:rsid w:val="003917FD"/>
    <w:rsid w:val="00396CBD"/>
    <w:rsid w:val="003B229A"/>
    <w:rsid w:val="003C5BF6"/>
    <w:rsid w:val="003C5EBE"/>
    <w:rsid w:val="003D1EF9"/>
    <w:rsid w:val="003D59B1"/>
    <w:rsid w:val="003E3093"/>
    <w:rsid w:val="003E4A15"/>
    <w:rsid w:val="003E78C4"/>
    <w:rsid w:val="003F7D97"/>
    <w:rsid w:val="0041350A"/>
    <w:rsid w:val="00421E3A"/>
    <w:rsid w:val="0042523D"/>
    <w:rsid w:val="004260D1"/>
    <w:rsid w:val="00430789"/>
    <w:rsid w:val="004354B6"/>
    <w:rsid w:val="00437EEC"/>
    <w:rsid w:val="00471048"/>
    <w:rsid w:val="00475C77"/>
    <w:rsid w:val="004834D6"/>
    <w:rsid w:val="00485FBE"/>
    <w:rsid w:val="00492276"/>
    <w:rsid w:val="004B238E"/>
    <w:rsid w:val="004B3494"/>
    <w:rsid w:val="004B4104"/>
    <w:rsid w:val="004B5294"/>
    <w:rsid w:val="004C2F17"/>
    <w:rsid w:val="004C3730"/>
    <w:rsid w:val="004C65C9"/>
    <w:rsid w:val="004D4334"/>
    <w:rsid w:val="004D435E"/>
    <w:rsid w:val="004F00F3"/>
    <w:rsid w:val="00503AD5"/>
    <w:rsid w:val="00507273"/>
    <w:rsid w:val="00510B56"/>
    <w:rsid w:val="00523516"/>
    <w:rsid w:val="00526C70"/>
    <w:rsid w:val="00534217"/>
    <w:rsid w:val="00537FE1"/>
    <w:rsid w:val="00546D01"/>
    <w:rsid w:val="00561D24"/>
    <w:rsid w:val="005651B5"/>
    <w:rsid w:val="00572324"/>
    <w:rsid w:val="005821F9"/>
    <w:rsid w:val="005848BD"/>
    <w:rsid w:val="00584D86"/>
    <w:rsid w:val="005A30A6"/>
    <w:rsid w:val="005A3DA5"/>
    <w:rsid w:val="005A4772"/>
    <w:rsid w:val="005A4D97"/>
    <w:rsid w:val="005B7A4F"/>
    <w:rsid w:val="005C0D87"/>
    <w:rsid w:val="005C0EAF"/>
    <w:rsid w:val="005C1372"/>
    <w:rsid w:val="005C53FE"/>
    <w:rsid w:val="005D369D"/>
    <w:rsid w:val="005D5D5B"/>
    <w:rsid w:val="005E0508"/>
    <w:rsid w:val="005F7818"/>
    <w:rsid w:val="00603537"/>
    <w:rsid w:val="0061045A"/>
    <w:rsid w:val="00623CBF"/>
    <w:rsid w:val="00643E21"/>
    <w:rsid w:val="00644266"/>
    <w:rsid w:val="00650982"/>
    <w:rsid w:val="00653221"/>
    <w:rsid w:val="006569FF"/>
    <w:rsid w:val="00660717"/>
    <w:rsid w:val="00664560"/>
    <w:rsid w:val="0067673F"/>
    <w:rsid w:val="0067694D"/>
    <w:rsid w:val="00677D69"/>
    <w:rsid w:val="00681BBC"/>
    <w:rsid w:val="006949C3"/>
    <w:rsid w:val="006B6237"/>
    <w:rsid w:val="006B786F"/>
    <w:rsid w:val="006D68F5"/>
    <w:rsid w:val="006E194A"/>
    <w:rsid w:val="006F3C46"/>
    <w:rsid w:val="006F5453"/>
    <w:rsid w:val="00701739"/>
    <w:rsid w:val="00701743"/>
    <w:rsid w:val="00704370"/>
    <w:rsid w:val="00705665"/>
    <w:rsid w:val="00705CB6"/>
    <w:rsid w:val="00715960"/>
    <w:rsid w:val="00717B33"/>
    <w:rsid w:val="00720101"/>
    <w:rsid w:val="00727EDA"/>
    <w:rsid w:val="0073146D"/>
    <w:rsid w:val="00757862"/>
    <w:rsid w:val="00771989"/>
    <w:rsid w:val="0077406B"/>
    <w:rsid w:val="00775ECE"/>
    <w:rsid w:val="007962A3"/>
    <w:rsid w:val="007B3748"/>
    <w:rsid w:val="007C4207"/>
    <w:rsid w:val="007C4B66"/>
    <w:rsid w:val="007D3BF6"/>
    <w:rsid w:val="007E1122"/>
    <w:rsid w:val="007E4F4D"/>
    <w:rsid w:val="008065D3"/>
    <w:rsid w:val="00814F4A"/>
    <w:rsid w:val="008216C0"/>
    <w:rsid w:val="00826B35"/>
    <w:rsid w:val="00835B52"/>
    <w:rsid w:val="008369B3"/>
    <w:rsid w:val="00836F8A"/>
    <w:rsid w:val="00852203"/>
    <w:rsid w:val="0085555B"/>
    <w:rsid w:val="0085600B"/>
    <w:rsid w:val="00862C37"/>
    <w:rsid w:val="00864EA1"/>
    <w:rsid w:val="00865921"/>
    <w:rsid w:val="00866561"/>
    <w:rsid w:val="00870DA9"/>
    <w:rsid w:val="008751C0"/>
    <w:rsid w:val="00891EA4"/>
    <w:rsid w:val="00894592"/>
    <w:rsid w:val="00897258"/>
    <w:rsid w:val="008A52EF"/>
    <w:rsid w:val="008A5392"/>
    <w:rsid w:val="008A53CF"/>
    <w:rsid w:val="008B0233"/>
    <w:rsid w:val="008B3447"/>
    <w:rsid w:val="008B3676"/>
    <w:rsid w:val="008B50F3"/>
    <w:rsid w:val="008B5869"/>
    <w:rsid w:val="008C28D1"/>
    <w:rsid w:val="008C3504"/>
    <w:rsid w:val="008C60D3"/>
    <w:rsid w:val="008C76FB"/>
    <w:rsid w:val="008D032B"/>
    <w:rsid w:val="008E0DDC"/>
    <w:rsid w:val="008F069A"/>
    <w:rsid w:val="008F1610"/>
    <w:rsid w:val="00901F5B"/>
    <w:rsid w:val="00915637"/>
    <w:rsid w:val="0091719D"/>
    <w:rsid w:val="009207C4"/>
    <w:rsid w:val="0092477D"/>
    <w:rsid w:val="00925E39"/>
    <w:rsid w:val="00926967"/>
    <w:rsid w:val="009302B1"/>
    <w:rsid w:val="00933DA6"/>
    <w:rsid w:val="00933DE0"/>
    <w:rsid w:val="009552EB"/>
    <w:rsid w:val="00955B46"/>
    <w:rsid w:val="00966967"/>
    <w:rsid w:val="009706DF"/>
    <w:rsid w:val="00971C74"/>
    <w:rsid w:val="00981DEE"/>
    <w:rsid w:val="009B67AB"/>
    <w:rsid w:val="009C0CA0"/>
    <w:rsid w:val="009C0F2F"/>
    <w:rsid w:val="009C3F57"/>
    <w:rsid w:val="009D5C2D"/>
    <w:rsid w:val="009E2543"/>
    <w:rsid w:val="009F14CD"/>
    <w:rsid w:val="00A0437A"/>
    <w:rsid w:val="00A06034"/>
    <w:rsid w:val="00A068F5"/>
    <w:rsid w:val="00A07882"/>
    <w:rsid w:val="00A10972"/>
    <w:rsid w:val="00A1598D"/>
    <w:rsid w:val="00A16BAF"/>
    <w:rsid w:val="00A20890"/>
    <w:rsid w:val="00A25BF3"/>
    <w:rsid w:val="00A313AA"/>
    <w:rsid w:val="00A313D0"/>
    <w:rsid w:val="00A346BA"/>
    <w:rsid w:val="00A413FB"/>
    <w:rsid w:val="00A52235"/>
    <w:rsid w:val="00A67105"/>
    <w:rsid w:val="00A739A6"/>
    <w:rsid w:val="00A93CBC"/>
    <w:rsid w:val="00A94CCB"/>
    <w:rsid w:val="00A9507D"/>
    <w:rsid w:val="00A9711A"/>
    <w:rsid w:val="00AA039E"/>
    <w:rsid w:val="00AA0A69"/>
    <w:rsid w:val="00AA4093"/>
    <w:rsid w:val="00AA6DF6"/>
    <w:rsid w:val="00AB0B76"/>
    <w:rsid w:val="00AC26C9"/>
    <w:rsid w:val="00AC37C8"/>
    <w:rsid w:val="00AE4F79"/>
    <w:rsid w:val="00AF6B0B"/>
    <w:rsid w:val="00B11C0C"/>
    <w:rsid w:val="00B16120"/>
    <w:rsid w:val="00B2490E"/>
    <w:rsid w:val="00B26DA0"/>
    <w:rsid w:val="00B313E8"/>
    <w:rsid w:val="00B31DB8"/>
    <w:rsid w:val="00B341CF"/>
    <w:rsid w:val="00B35DAD"/>
    <w:rsid w:val="00B51A92"/>
    <w:rsid w:val="00B64E60"/>
    <w:rsid w:val="00B70840"/>
    <w:rsid w:val="00B838F6"/>
    <w:rsid w:val="00B92A69"/>
    <w:rsid w:val="00BB0599"/>
    <w:rsid w:val="00BC3555"/>
    <w:rsid w:val="00BC5833"/>
    <w:rsid w:val="00BD08A4"/>
    <w:rsid w:val="00BE048F"/>
    <w:rsid w:val="00BE0A32"/>
    <w:rsid w:val="00BF1956"/>
    <w:rsid w:val="00BF1B29"/>
    <w:rsid w:val="00C00032"/>
    <w:rsid w:val="00C04056"/>
    <w:rsid w:val="00C04666"/>
    <w:rsid w:val="00C069E2"/>
    <w:rsid w:val="00C1186F"/>
    <w:rsid w:val="00C12873"/>
    <w:rsid w:val="00C13FDD"/>
    <w:rsid w:val="00C2242E"/>
    <w:rsid w:val="00C266BF"/>
    <w:rsid w:val="00C26B4A"/>
    <w:rsid w:val="00C31F6B"/>
    <w:rsid w:val="00C377CA"/>
    <w:rsid w:val="00C40CB6"/>
    <w:rsid w:val="00C4370C"/>
    <w:rsid w:val="00C46FFD"/>
    <w:rsid w:val="00C608D0"/>
    <w:rsid w:val="00C60CAC"/>
    <w:rsid w:val="00C62914"/>
    <w:rsid w:val="00C749A4"/>
    <w:rsid w:val="00C80E65"/>
    <w:rsid w:val="00C82195"/>
    <w:rsid w:val="00CA28A4"/>
    <w:rsid w:val="00CA35C9"/>
    <w:rsid w:val="00CB2199"/>
    <w:rsid w:val="00CB2620"/>
    <w:rsid w:val="00CB5AED"/>
    <w:rsid w:val="00CC5CF7"/>
    <w:rsid w:val="00CC69D3"/>
    <w:rsid w:val="00CD572E"/>
    <w:rsid w:val="00CE1DA6"/>
    <w:rsid w:val="00D030DF"/>
    <w:rsid w:val="00D0360B"/>
    <w:rsid w:val="00D1438B"/>
    <w:rsid w:val="00D31BC3"/>
    <w:rsid w:val="00D32E46"/>
    <w:rsid w:val="00D344CA"/>
    <w:rsid w:val="00D41ECB"/>
    <w:rsid w:val="00D42250"/>
    <w:rsid w:val="00D441E8"/>
    <w:rsid w:val="00D4425D"/>
    <w:rsid w:val="00D564BE"/>
    <w:rsid w:val="00D60B2A"/>
    <w:rsid w:val="00D62C08"/>
    <w:rsid w:val="00D67066"/>
    <w:rsid w:val="00D75796"/>
    <w:rsid w:val="00D81BC8"/>
    <w:rsid w:val="00D9744E"/>
    <w:rsid w:val="00D97514"/>
    <w:rsid w:val="00DA55EB"/>
    <w:rsid w:val="00DA7A9E"/>
    <w:rsid w:val="00DB109E"/>
    <w:rsid w:val="00DB2BB1"/>
    <w:rsid w:val="00DB5AC1"/>
    <w:rsid w:val="00DC4E29"/>
    <w:rsid w:val="00DC5CFA"/>
    <w:rsid w:val="00DC6727"/>
    <w:rsid w:val="00DC6748"/>
    <w:rsid w:val="00DC68E4"/>
    <w:rsid w:val="00DC6D4C"/>
    <w:rsid w:val="00DC7722"/>
    <w:rsid w:val="00DD2A25"/>
    <w:rsid w:val="00DD2B4C"/>
    <w:rsid w:val="00DD3C7D"/>
    <w:rsid w:val="00DD4523"/>
    <w:rsid w:val="00DE2858"/>
    <w:rsid w:val="00DE3657"/>
    <w:rsid w:val="00DE4ADE"/>
    <w:rsid w:val="00DE7B67"/>
    <w:rsid w:val="00DF3E2D"/>
    <w:rsid w:val="00DF478D"/>
    <w:rsid w:val="00DF4FFD"/>
    <w:rsid w:val="00DF6C02"/>
    <w:rsid w:val="00E34C64"/>
    <w:rsid w:val="00E3578A"/>
    <w:rsid w:val="00E35DFB"/>
    <w:rsid w:val="00E36747"/>
    <w:rsid w:val="00E42BCD"/>
    <w:rsid w:val="00E45BDA"/>
    <w:rsid w:val="00E54A44"/>
    <w:rsid w:val="00E64ED7"/>
    <w:rsid w:val="00E71CDD"/>
    <w:rsid w:val="00E80061"/>
    <w:rsid w:val="00E84008"/>
    <w:rsid w:val="00E93B1A"/>
    <w:rsid w:val="00E95369"/>
    <w:rsid w:val="00E956EA"/>
    <w:rsid w:val="00E963B8"/>
    <w:rsid w:val="00EA05AE"/>
    <w:rsid w:val="00EB2235"/>
    <w:rsid w:val="00ED000B"/>
    <w:rsid w:val="00ED0020"/>
    <w:rsid w:val="00EE4D7B"/>
    <w:rsid w:val="00EE73DE"/>
    <w:rsid w:val="00F0179B"/>
    <w:rsid w:val="00F145E2"/>
    <w:rsid w:val="00F14E11"/>
    <w:rsid w:val="00F17A92"/>
    <w:rsid w:val="00F21128"/>
    <w:rsid w:val="00F343A7"/>
    <w:rsid w:val="00F4350D"/>
    <w:rsid w:val="00F52220"/>
    <w:rsid w:val="00F57A19"/>
    <w:rsid w:val="00F62705"/>
    <w:rsid w:val="00F7201E"/>
    <w:rsid w:val="00F75320"/>
    <w:rsid w:val="00F76175"/>
    <w:rsid w:val="00F811F9"/>
    <w:rsid w:val="00F855C2"/>
    <w:rsid w:val="00F91EA8"/>
    <w:rsid w:val="00F94D7D"/>
    <w:rsid w:val="00F95AC3"/>
    <w:rsid w:val="00FB0AE5"/>
    <w:rsid w:val="00FB69A1"/>
    <w:rsid w:val="00FC27D1"/>
    <w:rsid w:val="00FC62D6"/>
    <w:rsid w:val="00FC6D3A"/>
    <w:rsid w:val="00FD5DAD"/>
    <w:rsid w:val="00FE1DEA"/>
    <w:rsid w:val="00FE354D"/>
    <w:rsid w:val="00FF25B4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9255A"/>
  <w15:chartTrackingRefBased/>
  <w15:docId w15:val="{E1EC372B-7F47-4D0D-A5FE-87E52121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101"/>
    <w:pPr>
      <w:spacing w:after="240" w:line="240" w:lineRule="auto"/>
    </w:pPr>
    <w:rPr>
      <w:rFonts w:eastAsiaTheme="minorEastAsia"/>
      <w:color w:val="404040" w:themeColor="text1" w:themeTint="BF"/>
      <w:lang w:val="en-US" w:eastAsia="ja-JP"/>
    </w:rPr>
  </w:style>
  <w:style w:type="paragraph" w:styleId="Heading1">
    <w:name w:val="heading 1"/>
    <w:basedOn w:val="Normal"/>
    <w:link w:val="Heading1Char"/>
    <w:uiPriority w:val="9"/>
    <w:qFormat/>
    <w:rsid w:val="002B28A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374C80" w:themeColor="accent1" w:themeShade="BF"/>
      <w:sz w:val="32"/>
      <w:szCs w:val="36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8A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8AF"/>
    <w:rPr>
      <w:rFonts w:asciiTheme="majorHAnsi" w:eastAsiaTheme="majorEastAsia" w:hAnsiTheme="majorHAnsi" w:cstheme="majorBidi"/>
      <w:b/>
      <w:color w:val="374C80" w:themeColor="accent1" w:themeShade="BF"/>
      <w:sz w:val="32"/>
      <w:szCs w:val="3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B28A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"/>
    <w:qFormat/>
    <w:rsid w:val="00720101"/>
    <w:pPr>
      <w:pBdr>
        <w:bottom w:val="single" w:sz="12" w:space="4" w:color="4A66AC" w:themeColor="accent1"/>
      </w:pBdr>
      <w:spacing w:after="120"/>
      <w:contextualSpacing/>
    </w:pPr>
    <w:rPr>
      <w:rFonts w:asciiTheme="majorHAnsi" w:eastAsiaTheme="majorEastAsia" w:hAnsiTheme="majorHAnsi" w:cstheme="majorBidi"/>
      <w:color w:val="374C80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720101"/>
    <w:rPr>
      <w:rFonts w:asciiTheme="majorHAnsi" w:eastAsiaTheme="majorEastAsia" w:hAnsiTheme="majorHAnsi" w:cstheme="majorBidi"/>
      <w:color w:val="374C80" w:themeColor="accent1" w:themeShade="BF"/>
      <w:kern w:val="28"/>
      <w:sz w:val="56"/>
      <w:lang w:val="en-US" w:eastAsia="ja-JP"/>
    </w:rPr>
  </w:style>
  <w:style w:type="paragraph" w:styleId="ListBullet">
    <w:name w:val="List Bullet"/>
    <w:basedOn w:val="Normal"/>
    <w:uiPriority w:val="10"/>
    <w:unhideWhenUsed/>
    <w:qFormat/>
    <w:rsid w:val="00720101"/>
    <w:pPr>
      <w:numPr>
        <w:numId w:val="1"/>
      </w:numPr>
      <w:spacing w:line="288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20101"/>
    <w:pPr>
      <w:spacing w:after="0"/>
      <w:jc w:val="right"/>
    </w:pPr>
    <w:rPr>
      <w:color w:val="374C80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720101"/>
    <w:rPr>
      <w:rFonts w:eastAsiaTheme="minorEastAsia"/>
      <w:color w:val="374C80" w:themeColor="accent1" w:themeShade="BF"/>
      <w:lang w:val="en-US" w:eastAsia="ja-JP"/>
    </w:rPr>
  </w:style>
  <w:style w:type="paragraph" w:styleId="ListParagraph">
    <w:name w:val="List Paragraph"/>
    <w:basedOn w:val="Normal"/>
    <w:uiPriority w:val="34"/>
    <w:qFormat/>
    <w:rsid w:val="007201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427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45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4592"/>
    <w:rPr>
      <w:rFonts w:eastAsiaTheme="minorEastAsia"/>
      <w:color w:val="404040" w:themeColor="text1" w:themeTint="BF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Tarannum Rahman Khan</dc:creator>
  <cp:keywords/>
  <dc:description/>
  <cp:lastModifiedBy>Tarannum Rahman Khan</cp:lastModifiedBy>
  <cp:revision>2</cp:revision>
  <cp:lastPrinted>2022-03-02T20:35:00Z</cp:lastPrinted>
  <dcterms:created xsi:type="dcterms:W3CDTF">2025-04-19T19:47:00Z</dcterms:created>
  <dcterms:modified xsi:type="dcterms:W3CDTF">2025-04-19T19:47:00Z</dcterms:modified>
</cp:coreProperties>
</file>